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B653" w14:textId="77777777" w:rsidR="00A479C3" w:rsidRDefault="00A479C3">
      <w:pPr>
        <w:pStyle w:val="NormalWeb"/>
        <w:rPr>
          <w:rFonts w:ascii="Helvetica" w:hAnsi="Helvetica"/>
          <w:color w:val="737377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A479C3" w14:paraId="5AD4B0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251"/>
              <w:gridCol w:w="4988"/>
            </w:tblGrid>
            <w:tr w:rsidR="00A479C3" w14:paraId="3E266091" w14:textId="77777777">
              <w:trPr>
                <w:trHeight w:val="920"/>
                <w:tblCellSpacing w:w="15" w:type="dxa"/>
              </w:trPr>
              <w:tc>
                <w:tcPr>
                  <w:tcW w:w="2250" w:type="dxa"/>
                  <w:vAlign w:val="bottom"/>
                  <w:hideMark/>
                </w:tcPr>
                <w:p w14:paraId="51088729" w14:textId="77777777" w:rsidR="00A479C3" w:rsidRDefault="00FC79B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Helvetica" w:hAnsi="Helvetica"/>
                      <w:b/>
                      <w:bCs/>
                      <w:color w:val="737377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Helvetica" w:hAnsi="Helvetica"/>
                      <w:color w:val="737377"/>
                      <w:sz w:val="18"/>
                      <w:szCs w:val="18"/>
                    </w:rPr>
                    <w:t>Jane Doe</w:t>
                  </w:r>
                </w:p>
                <w:p w14:paraId="4F361725" w14:textId="77777777" w:rsidR="00A479C3" w:rsidRDefault="00FC79B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</w:pPr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>Job Title, Department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6922CBD1" w14:textId="77777777" w:rsidR="00A479C3" w:rsidRDefault="00FC79BF">
                  <w:pPr>
                    <w:spacing w:line="210" w:lineRule="atLeast"/>
                    <w:rPr>
                      <w:rFonts w:ascii="Helvetica" w:eastAsia="Times New Roman" w:hAnsi="Helvetica"/>
                      <w:color w:val="737377"/>
                      <w:sz w:val="15"/>
                      <w:szCs w:val="15"/>
                    </w:rPr>
                  </w:pPr>
                  <w:r>
                    <w:rPr>
                      <w:rFonts w:ascii="Helvetica" w:eastAsia="Times New Roman" w:hAnsi="Helvetica"/>
                      <w:color w:val="737377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025" w:type="dxa"/>
                  <w:vAlign w:val="bottom"/>
                  <w:hideMark/>
                </w:tcPr>
                <w:p w14:paraId="76F207E9" w14:textId="77777777" w:rsidR="00A479C3" w:rsidRDefault="00FC79B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M </w:t>
                  </w:r>
                  <w:proofErr w:type="gramStart"/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000.000.0000 </w:t>
                  </w:r>
                  <w:r>
                    <w:rPr>
                      <w:rStyle w:val="Strong"/>
                      <w:rFonts w:ascii="Helvetica" w:hAnsi="Helvetica"/>
                      <w:color w:val="737377"/>
                      <w:sz w:val="15"/>
                      <w:szCs w:val="15"/>
                    </w:rPr>
                    <w:t> O</w:t>
                  </w:r>
                  <w:proofErr w:type="gramEnd"/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 000.000.0000 </w:t>
                  </w:r>
                  <w:r>
                    <w:rPr>
                      <w:rStyle w:val="Strong"/>
                      <w:rFonts w:ascii="Helvetica" w:hAnsi="Helvetica"/>
                      <w:color w:val="737377"/>
                      <w:sz w:val="15"/>
                      <w:szCs w:val="15"/>
                    </w:rPr>
                    <w:t> E</w:t>
                  </w:r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 Jane.Doe@hologic.com</w:t>
                  </w:r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br/>
                  </w:r>
                  <w:r>
                    <w:rPr>
                      <w:rStyle w:val="Strong"/>
                      <w:rFonts w:ascii="Helvetica" w:hAnsi="Helvetica"/>
                      <w:color w:val="737377"/>
                      <w:sz w:val="15"/>
                      <w:szCs w:val="15"/>
                    </w:rPr>
                    <w:t>L</w:t>
                  </w:r>
                  <w:r>
                    <w:rPr>
                      <w:rFonts w:ascii="Helvetica" w:hAnsi="Helvetica"/>
                      <w:color w:val="737377"/>
                      <w:sz w:val="15"/>
                      <w:szCs w:val="15"/>
                    </w:rPr>
                    <w:t xml:space="preserve"> 250 Campus Dr. Marlborough, MA 01752 </w:t>
                  </w:r>
                </w:p>
              </w:tc>
            </w:tr>
          </w:tbl>
          <w:p w14:paraId="61537C4E" w14:textId="77777777" w:rsidR="00A479C3" w:rsidRDefault="00A479C3">
            <w:pPr>
              <w:rPr>
                <w:rFonts w:ascii="Helvetica" w:eastAsia="Times New Roman" w:hAnsi="Helvetica"/>
                <w:color w:val="737377"/>
              </w:rPr>
            </w:pPr>
          </w:p>
        </w:tc>
      </w:tr>
      <w:tr w:rsidR="00A479C3" w14:paraId="7FA23743" w14:textId="77777777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14:paraId="2C778125" w14:textId="77777777" w:rsidR="00A479C3" w:rsidRDefault="00FC79BF">
            <w:pPr>
              <w:spacing w:line="225" w:lineRule="exact"/>
              <w:rPr>
                <w:rFonts w:ascii="Helvetica" w:eastAsia="Times New Roman" w:hAnsi="Helvetica"/>
                <w:color w:val="737377"/>
                <w:sz w:val="2"/>
                <w:szCs w:val="2"/>
              </w:rPr>
            </w:pPr>
            <w:r>
              <w:rPr>
                <w:rFonts w:ascii="Helvetica" w:eastAsia="Times New Roman" w:hAnsi="Helvetica"/>
                <w:color w:val="737377"/>
                <w:sz w:val="2"/>
                <w:szCs w:val="2"/>
              </w:rPr>
              <w:t> </w:t>
            </w:r>
          </w:p>
        </w:tc>
      </w:tr>
      <w:tr w:rsidR="00A479C3" w14:paraId="6072F1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F08D8" w14:textId="77777777" w:rsidR="00A479C3" w:rsidRDefault="00FC79BF">
            <w:pPr>
              <w:rPr>
                <w:rFonts w:ascii="Helvetica" w:eastAsia="Times New Roman" w:hAnsi="Helvetica"/>
                <w:color w:val="737377"/>
              </w:rPr>
            </w:pPr>
            <w:r>
              <w:rPr>
                <w:rFonts w:ascii="Helvetica" w:eastAsia="Times New Roman" w:hAnsi="Helvetica"/>
                <w:noProof/>
                <w:color w:val="737377"/>
              </w:rPr>
              <w:drawing>
                <wp:inline distT="0" distB="0" distL="0" distR="0" wp14:anchorId="16ABD751" wp14:editId="08B93096">
                  <wp:extent cx="4749800" cy="569691"/>
                  <wp:effectExtent l="0" t="0" r="0" b="1905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ogic GYN Surgical Solution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56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9C3" w14:paraId="69622220" w14:textId="77777777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14:paraId="34A99912" w14:textId="77777777" w:rsidR="00A479C3" w:rsidRDefault="00FC79BF">
            <w:pPr>
              <w:spacing w:line="150" w:lineRule="exact"/>
              <w:rPr>
                <w:rFonts w:ascii="Helvetica" w:eastAsia="Times New Roman" w:hAnsi="Helvetica"/>
                <w:color w:val="737377"/>
                <w:sz w:val="2"/>
                <w:szCs w:val="2"/>
              </w:rPr>
            </w:pPr>
            <w:r>
              <w:rPr>
                <w:rFonts w:ascii="Helvetica" w:eastAsia="Times New Roman" w:hAnsi="Helvetica"/>
                <w:color w:val="737377"/>
                <w:sz w:val="2"/>
                <w:szCs w:val="2"/>
              </w:rPr>
              <w:t> </w:t>
            </w:r>
          </w:p>
        </w:tc>
      </w:tr>
      <w:tr w:rsidR="00A479C3" w14:paraId="2707EC7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9"/>
              <w:gridCol w:w="1465"/>
              <w:gridCol w:w="3796"/>
            </w:tblGrid>
            <w:tr w:rsidR="00A479C3" w14:paraId="5BCADF73" w14:textId="77777777">
              <w:trPr>
                <w:trHeight w:val="480"/>
                <w:tblCellSpacing w:w="15" w:type="dxa"/>
              </w:trPr>
              <w:tc>
                <w:tcPr>
                  <w:tcW w:w="1125" w:type="dxa"/>
                  <w:vAlign w:val="center"/>
                  <w:hideMark/>
                </w:tcPr>
                <w:p w14:paraId="74C4169D" w14:textId="77777777" w:rsidR="00A479C3" w:rsidRDefault="00E85EAC">
                  <w:pPr>
                    <w:rPr>
                      <w:rFonts w:ascii="Helvetica" w:eastAsia="Times New Roman" w:hAnsi="Helvetica"/>
                      <w:color w:val="737377"/>
                      <w:sz w:val="14"/>
                      <w:szCs w:val="14"/>
                    </w:rPr>
                  </w:pPr>
                  <w:hyperlink r:id="rId6" w:history="1">
                    <w:r w:rsidR="00FC79BF">
                      <w:rPr>
                        <w:rStyle w:val="Hyperlink"/>
                        <w:rFonts w:ascii="Helvetica" w:eastAsia="Times New Roman" w:hAnsi="Helvetica"/>
                        <w:sz w:val="14"/>
                        <w:szCs w:val="14"/>
                      </w:rPr>
                      <w:t>GYNSurgicalSolutions.com</w:t>
                    </w:r>
                  </w:hyperlink>
                </w:p>
              </w:tc>
              <w:tc>
                <w:tcPr>
                  <w:tcW w:w="1125" w:type="dxa"/>
                  <w:vAlign w:val="center"/>
                  <w:hideMark/>
                </w:tcPr>
                <w:p w14:paraId="21A481F1" w14:textId="77777777" w:rsidR="00A479C3" w:rsidRDefault="00E85EAC">
                  <w:pPr>
                    <w:rPr>
                      <w:rFonts w:ascii="Helvetica" w:eastAsia="Times New Roman" w:hAnsi="Helvetica"/>
                      <w:color w:val="737377"/>
                      <w:sz w:val="14"/>
                      <w:szCs w:val="14"/>
                    </w:rPr>
                  </w:pPr>
                  <w:hyperlink r:id="rId7" w:history="1">
                    <w:r w:rsidR="00FC79BF">
                      <w:rPr>
                        <w:rStyle w:val="Hyperlink"/>
                        <w:rFonts w:ascii="Helvetica" w:eastAsia="Times New Roman" w:hAnsi="Helvetica"/>
                        <w:sz w:val="14"/>
                        <w:szCs w:val="14"/>
                      </w:rPr>
                      <w:t>Hologic.com</w:t>
                    </w:r>
                  </w:hyperlink>
                </w:p>
              </w:tc>
              <w:tc>
                <w:tcPr>
                  <w:tcW w:w="2940" w:type="dxa"/>
                  <w:vAlign w:val="center"/>
                  <w:hideMark/>
                </w:tcPr>
                <w:p w14:paraId="3F19CC99" w14:textId="77777777" w:rsidR="00A479C3" w:rsidRDefault="00FC79BF">
                  <w:pPr>
                    <w:spacing w:line="210" w:lineRule="atLeast"/>
                    <w:rPr>
                      <w:rFonts w:ascii="Helvetica" w:eastAsia="Times New Roman" w:hAnsi="Helvetica"/>
                      <w:color w:val="737377"/>
                      <w:sz w:val="14"/>
                      <w:szCs w:val="14"/>
                    </w:rPr>
                  </w:pPr>
                  <w:r>
                    <w:rPr>
                      <w:rFonts w:ascii="Helvetica" w:eastAsia="Times New Roman" w:hAnsi="Helvetica"/>
                      <w:color w:val="737377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10EB1EC4" w14:textId="77777777" w:rsidR="00A479C3" w:rsidRDefault="00A479C3">
            <w:pPr>
              <w:rPr>
                <w:rFonts w:ascii="Helvetica" w:eastAsia="Times New Roman" w:hAnsi="Helvetica"/>
                <w:color w:val="737377"/>
              </w:rPr>
            </w:pPr>
          </w:p>
        </w:tc>
      </w:tr>
    </w:tbl>
    <w:p w14:paraId="760771F6" w14:textId="77777777" w:rsidR="00FC79BF" w:rsidRPr="00C07F6E" w:rsidRDefault="00FC79BF">
      <w:pPr>
        <w:rPr>
          <w:rFonts w:ascii="Arial" w:eastAsia="Times New Roman" w:hAnsi="Arial" w:cs="Arial"/>
        </w:rPr>
      </w:pPr>
      <w:bookmarkStart w:id="0" w:name="_GoBack"/>
      <w:bookmarkEnd w:id="0"/>
    </w:p>
    <w:sectPr w:rsidR="00FC79BF" w:rsidRPr="00C07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6E"/>
    <w:rsid w:val="00A479C3"/>
    <w:rsid w:val="00C07F6E"/>
    <w:rsid w:val="00E85EAC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211301F"/>
  <w15:chartTrackingRefBased/>
  <w15:docId w15:val="{2C510FBB-010C-614E-84A4-E8939EED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737377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37377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6E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log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ynsurgicalsolutions.com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gynsurgicalsolutions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GYN Surgical Product Signature</dc:title>
  <dc:subject/>
  <dc:creator>Lawless, Jennifer</dc:creator>
  <cp:keywords/>
  <dc:description/>
  <cp:lastModifiedBy>Lawless, Jennifer</cp:lastModifiedBy>
  <cp:revision>2</cp:revision>
  <dcterms:created xsi:type="dcterms:W3CDTF">2019-07-09T19:47:00Z</dcterms:created>
  <dcterms:modified xsi:type="dcterms:W3CDTF">2019-07-09T19:47:00Z</dcterms:modified>
</cp:coreProperties>
</file>